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809" w:rsidRPr="00634809" w:rsidRDefault="00634809" w:rsidP="00634809">
      <w:pPr>
        <w:jc w:val="center"/>
        <w:rPr>
          <w:rFonts w:ascii="Times New Roman" w:hAnsi="Times New Roman" w:cs="Times New Roman"/>
          <w:b/>
          <w:noProof/>
          <w:sz w:val="30"/>
          <w:szCs w:val="30"/>
        </w:rPr>
      </w:pPr>
      <w:r w:rsidRPr="00634809">
        <w:rPr>
          <w:rFonts w:ascii="Times New Roman" w:hAnsi="Times New Roman" w:cs="Times New Roman"/>
          <w:b/>
          <w:noProof/>
          <w:sz w:val="30"/>
          <w:szCs w:val="30"/>
        </w:rPr>
        <w:t>Intro to Business</w:t>
      </w:r>
    </w:p>
    <w:p w:rsidR="00634809" w:rsidRPr="00634809" w:rsidRDefault="0096791D" w:rsidP="00634809">
      <w:pPr>
        <w:jc w:val="center"/>
        <w:rPr>
          <w:rFonts w:ascii="Times New Roman" w:hAnsi="Times New Roman" w:cs="Times New Roman"/>
          <w:b/>
          <w:noProof/>
          <w:sz w:val="30"/>
          <w:szCs w:val="30"/>
        </w:rPr>
      </w:pPr>
      <w:r>
        <w:rPr>
          <w:rFonts w:ascii="Times New Roman" w:hAnsi="Times New Roman" w:cs="Times New Roman"/>
          <w:b/>
          <w:noProof/>
          <w:sz w:val="30"/>
          <w:szCs w:val="30"/>
        </w:rPr>
        <w:t>Unit 8</w:t>
      </w:r>
    </w:p>
    <w:p w:rsidR="00634809" w:rsidRDefault="00634809" w:rsidP="00634809">
      <w:pPr>
        <w:jc w:val="center"/>
        <w:rPr>
          <w:rFonts w:ascii="Times New Roman" w:hAnsi="Times New Roman" w:cs="Times New Roman"/>
          <w:b/>
          <w:noProof/>
          <w:sz w:val="30"/>
          <w:szCs w:val="30"/>
          <w:u w:val="single"/>
        </w:rPr>
      </w:pPr>
      <w:r w:rsidRPr="00634809">
        <w:rPr>
          <w:rFonts w:ascii="Times New Roman" w:hAnsi="Times New Roman" w:cs="Times New Roman"/>
          <w:b/>
          <w:noProof/>
          <w:sz w:val="30"/>
          <w:szCs w:val="30"/>
          <w:u w:val="single"/>
        </w:rPr>
        <w:t>Understanding a Check</w:t>
      </w:r>
      <w:r w:rsidR="00340018">
        <w:rPr>
          <w:rFonts w:ascii="Times New Roman" w:hAnsi="Times New Roman" w:cs="Times New Roman"/>
          <w:b/>
          <w:noProof/>
          <w:sz w:val="30"/>
          <w:szCs w:val="30"/>
          <w:u w:val="single"/>
        </w:rPr>
        <w:t>~ Front</w:t>
      </w:r>
    </w:p>
    <w:p w:rsidR="00634809" w:rsidRDefault="00634809">
      <w:pPr>
        <w:rPr>
          <w:noProof/>
        </w:rPr>
      </w:pPr>
      <w:r>
        <w:rPr>
          <w:noProof/>
        </w:rPr>
        <w:drawing>
          <wp:inline distT="0" distB="0" distL="0" distR="0">
            <wp:extent cx="6503351" cy="3000375"/>
            <wp:effectExtent l="19050" t="0" r="0" b="0"/>
            <wp:docPr id="2" name="Picture 1" descr="Photo of a check with numbered points, referring to the parts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of a check with numbered points, referring to the parts below"/>
                    <pic:cNvPicPr>
                      <a:picLocks noChangeAspect="1" noChangeArrowheads="1"/>
                    </pic:cNvPicPr>
                  </pic:nvPicPr>
                  <pic:blipFill>
                    <a:blip r:embed="rId7" cstate="print"/>
                    <a:srcRect/>
                    <a:stretch>
                      <a:fillRect/>
                    </a:stretch>
                  </pic:blipFill>
                  <pic:spPr bwMode="auto">
                    <a:xfrm>
                      <a:off x="0" y="0"/>
                      <a:ext cx="6500938" cy="2999262"/>
                    </a:xfrm>
                    <a:prstGeom prst="rect">
                      <a:avLst/>
                    </a:prstGeom>
                    <a:noFill/>
                    <a:ln w="9525">
                      <a:noFill/>
                      <a:miter lim="800000"/>
                      <a:headEnd/>
                      <a:tailEnd/>
                    </a:ln>
                  </pic:spPr>
                </pic:pic>
              </a:graphicData>
            </a:graphic>
          </wp:inline>
        </w:drawing>
      </w:r>
    </w:p>
    <w:p w:rsidR="00634809" w:rsidRPr="00634809" w:rsidRDefault="00634809" w:rsidP="0063480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34809">
        <w:rPr>
          <w:rFonts w:ascii="Times New Roman" w:eastAsia="Times New Roman" w:hAnsi="Times New Roman" w:cs="Times New Roman"/>
          <w:b/>
          <w:bCs/>
          <w:sz w:val="24"/>
          <w:szCs w:val="24"/>
        </w:rPr>
        <w:t>The date.</w:t>
      </w:r>
    </w:p>
    <w:p w:rsidR="00634809" w:rsidRPr="00634809" w:rsidRDefault="00634809" w:rsidP="0063480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34809">
        <w:rPr>
          <w:rFonts w:ascii="Times New Roman" w:eastAsia="Times New Roman" w:hAnsi="Times New Roman" w:cs="Times New Roman"/>
          <w:b/>
          <w:bCs/>
          <w:sz w:val="24"/>
          <w:szCs w:val="24"/>
        </w:rPr>
        <w:t>The Pay to the Order of line.</w:t>
      </w:r>
      <w:r w:rsidRPr="00634809">
        <w:rPr>
          <w:rFonts w:ascii="Times New Roman" w:eastAsia="Times New Roman" w:hAnsi="Times New Roman" w:cs="Times New Roman"/>
          <w:sz w:val="24"/>
          <w:szCs w:val="24"/>
        </w:rPr>
        <w:br/>
        <w:t xml:space="preserve">This is where you write the name of the person or company to whom you will give the check. After writing the name, you can draw a line to the end. This prevents anyone from adding an additional name on your check. </w:t>
      </w:r>
    </w:p>
    <w:p w:rsidR="00634809" w:rsidRPr="00634809" w:rsidRDefault="00634809" w:rsidP="0063480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34809">
        <w:rPr>
          <w:rFonts w:ascii="Times New Roman" w:eastAsia="Times New Roman" w:hAnsi="Times New Roman" w:cs="Times New Roman"/>
          <w:b/>
          <w:bCs/>
          <w:sz w:val="24"/>
          <w:szCs w:val="24"/>
        </w:rPr>
        <w:t>The dollar amount of the check in numbers.</w:t>
      </w:r>
      <w:r w:rsidRPr="00634809">
        <w:rPr>
          <w:rFonts w:ascii="Times New Roman" w:eastAsia="Times New Roman" w:hAnsi="Times New Roman" w:cs="Times New Roman"/>
          <w:sz w:val="24"/>
          <w:szCs w:val="24"/>
        </w:rPr>
        <w:br/>
      </w:r>
      <w:r w:rsidRPr="00634809">
        <w:rPr>
          <w:rFonts w:ascii="Times New Roman" w:eastAsia="Times New Roman" w:hAnsi="Times New Roman" w:cs="Times New Roman"/>
          <w:i/>
          <w:iCs/>
          <w:sz w:val="24"/>
          <w:szCs w:val="24"/>
        </w:rPr>
        <w:t>Such as $19.75.</w:t>
      </w:r>
      <w:r w:rsidRPr="00634809">
        <w:rPr>
          <w:rFonts w:ascii="Times New Roman" w:eastAsia="Times New Roman" w:hAnsi="Times New Roman" w:cs="Times New Roman"/>
          <w:sz w:val="24"/>
          <w:szCs w:val="24"/>
        </w:rPr>
        <w:t xml:space="preserve"> </w:t>
      </w:r>
    </w:p>
    <w:p w:rsidR="00634809" w:rsidRPr="00634809" w:rsidRDefault="00634809" w:rsidP="0063480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34809">
        <w:rPr>
          <w:rFonts w:ascii="Times New Roman" w:eastAsia="Times New Roman" w:hAnsi="Times New Roman" w:cs="Times New Roman"/>
          <w:b/>
          <w:bCs/>
          <w:sz w:val="24"/>
          <w:szCs w:val="24"/>
        </w:rPr>
        <w:t>The dollar amount of the check in words.</w:t>
      </w:r>
      <w:r w:rsidRPr="00634809">
        <w:rPr>
          <w:rFonts w:ascii="Times New Roman" w:eastAsia="Times New Roman" w:hAnsi="Times New Roman" w:cs="Times New Roman"/>
          <w:sz w:val="24"/>
          <w:szCs w:val="24"/>
        </w:rPr>
        <w:br/>
        <w:t xml:space="preserve">Such as Nineteen and 75/100. After writing out the amount of the check, draw a line to the end. This prevents anyone from adding an additional amount after what you have written. </w:t>
      </w:r>
    </w:p>
    <w:p w:rsidR="00634809" w:rsidRPr="00634809" w:rsidRDefault="00634809" w:rsidP="0063480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34809">
        <w:rPr>
          <w:rFonts w:ascii="Times New Roman" w:eastAsia="Times New Roman" w:hAnsi="Times New Roman" w:cs="Times New Roman"/>
          <w:b/>
          <w:bCs/>
          <w:sz w:val="24"/>
          <w:szCs w:val="24"/>
        </w:rPr>
        <w:t xml:space="preserve">The memo section. </w:t>
      </w:r>
      <w:r w:rsidRPr="00634809">
        <w:rPr>
          <w:rFonts w:ascii="Times New Roman" w:eastAsia="Times New Roman" w:hAnsi="Times New Roman" w:cs="Times New Roman"/>
          <w:sz w:val="24"/>
          <w:szCs w:val="24"/>
        </w:rPr>
        <w:br/>
        <w:t xml:space="preserve">This area is optional. You can use this area to remind yourself why you wrote the check or to record the account number of the bill you are paying. </w:t>
      </w:r>
    </w:p>
    <w:p w:rsidR="00634809" w:rsidRPr="00634809" w:rsidRDefault="00634809" w:rsidP="0063480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34809">
        <w:rPr>
          <w:rFonts w:ascii="Times New Roman" w:eastAsia="Times New Roman" w:hAnsi="Times New Roman" w:cs="Times New Roman"/>
          <w:b/>
          <w:bCs/>
          <w:sz w:val="24"/>
          <w:szCs w:val="24"/>
        </w:rPr>
        <w:t>The signature line.</w:t>
      </w:r>
    </w:p>
    <w:p w:rsidR="00E21423" w:rsidRDefault="00634809" w:rsidP="00E21423">
      <w:pPr>
        <w:spacing w:after="0" w:line="240" w:lineRule="auto"/>
        <w:ind w:left="360"/>
        <w:outlineLvl w:val="1"/>
        <w:rPr>
          <w:rFonts w:ascii="Times New Roman" w:eastAsia="Times New Roman" w:hAnsi="Times New Roman" w:cs="Times New Roman"/>
          <w:b/>
          <w:bCs/>
          <w:sz w:val="30"/>
          <w:szCs w:val="30"/>
        </w:rPr>
      </w:pPr>
      <w:r w:rsidRPr="00634809">
        <w:rPr>
          <w:rFonts w:ascii="Times New Roman" w:eastAsia="Times New Roman" w:hAnsi="Times New Roman" w:cs="Times New Roman"/>
          <w:b/>
          <w:bCs/>
          <w:sz w:val="30"/>
          <w:szCs w:val="30"/>
        </w:rPr>
        <w:t>What is on the Check That You Will Need to Know</w:t>
      </w:r>
    </w:p>
    <w:p w:rsidR="00E21423" w:rsidRPr="00340018" w:rsidRDefault="00634809" w:rsidP="00E21423">
      <w:pPr>
        <w:pStyle w:val="ListParagraph"/>
        <w:numPr>
          <w:ilvl w:val="0"/>
          <w:numId w:val="1"/>
        </w:numPr>
        <w:spacing w:after="0" w:line="240" w:lineRule="auto"/>
        <w:outlineLvl w:val="1"/>
        <w:rPr>
          <w:rFonts w:ascii="Times New Roman" w:eastAsia="Times New Roman" w:hAnsi="Times New Roman" w:cs="Times New Roman"/>
          <w:bCs/>
          <w:sz w:val="30"/>
          <w:szCs w:val="30"/>
        </w:rPr>
      </w:pPr>
      <w:r w:rsidRPr="00340018">
        <w:rPr>
          <w:rFonts w:ascii="Times New Roman" w:eastAsia="Times New Roman" w:hAnsi="Times New Roman" w:cs="Times New Roman"/>
          <w:b/>
          <w:bCs/>
          <w:sz w:val="24"/>
          <w:szCs w:val="24"/>
        </w:rPr>
        <w:t>Your name and address</w:t>
      </w:r>
      <w:r w:rsidRPr="00340018">
        <w:rPr>
          <w:rFonts w:ascii="Times New Roman" w:eastAsia="Times New Roman" w:hAnsi="Times New Roman" w:cs="Times New Roman"/>
          <w:bCs/>
          <w:sz w:val="24"/>
          <w:szCs w:val="24"/>
        </w:rPr>
        <w:t>.</w:t>
      </w:r>
      <w:r w:rsidR="00E21423" w:rsidRPr="00340018">
        <w:rPr>
          <w:rFonts w:ascii="Times New Roman" w:eastAsia="Times New Roman" w:hAnsi="Times New Roman" w:cs="Times New Roman"/>
          <w:bCs/>
          <w:sz w:val="24"/>
          <w:szCs w:val="24"/>
        </w:rPr>
        <w:t xml:space="preserve"> </w:t>
      </w:r>
      <w:r w:rsidRPr="00340018">
        <w:rPr>
          <w:rFonts w:ascii="Times New Roman" w:eastAsia="Times New Roman" w:hAnsi="Times New Roman" w:cs="Times New Roman"/>
          <w:sz w:val="24"/>
          <w:szCs w:val="24"/>
        </w:rPr>
        <w:t xml:space="preserve">Your phone number is sometimes included. </w:t>
      </w:r>
    </w:p>
    <w:p w:rsidR="00E21423" w:rsidRPr="00340018" w:rsidRDefault="00634809" w:rsidP="00E21423">
      <w:pPr>
        <w:pStyle w:val="ListParagraph"/>
        <w:numPr>
          <w:ilvl w:val="0"/>
          <w:numId w:val="1"/>
        </w:numPr>
        <w:spacing w:after="0" w:line="240" w:lineRule="auto"/>
        <w:outlineLvl w:val="1"/>
        <w:rPr>
          <w:rFonts w:ascii="Times New Roman" w:eastAsia="Times New Roman" w:hAnsi="Times New Roman" w:cs="Times New Roman"/>
          <w:bCs/>
          <w:sz w:val="30"/>
          <w:szCs w:val="30"/>
        </w:rPr>
      </w:pPr>
      <w:r w:rsidRPr="00340018">
        <w:rPr>
          <w:rFonts w:ascii="Times New Roman" w:eastAsia="Times New Roman" w:hAnsi="Times New Roman" w:cs="Times New Roman"/>
          <w:b/>
          <w:bCs/>
          <w:sz w:val="24"/>
          <w:szCs w:val="24"/>
        </w:rPr>
        <w:t>The check number</w:t>
      </w:r>
      <w:r w:rsidRPr="00340018">
        <w:rPr>
          <w:rFonts w:ascii="Times New Roman" w:eastAsia="Times New Roman" w:hAnsi="Times New Roman" w:cs="Times New Roman"/>
          <w:bCs/>
          <w:sz w:val="24"/>
          <w:szCs w:val="24"/>
        </w:rPr>
        <w:t>.</w:t>
      </w:r>
      <w:r w:rsidR="00E21423" w:rsidRPr="00340018">
        <w:rPr>
          <w:rFonts w:ascii="Times New Roman" w:eastAsia="Times New Roman" w:hAnsi="Times New Roman" w:cs="Times New Roman"/>
          <w:bCs/>
          <w:sz w:val="24"/>
          <w:szCs w:val="24"/>
        </w:rPr>
        <w:t xml:space="preserve"> </w:t>
      </w:r>
      <w:r w:rsidRPr="00340018">
        <w:rPr>
          <w:rFonts w:ascii="Times New Roman" w:eastAsia="Times New Roman" w:hAnsi="Times New Roman" w:cs="Times New Roman"/>
          <w:sz w:val="24"/>
          <w:szCs w:val="24"/>
        </w:rPr>
        <w:t xml:space="preserve">The number is used to identify each check written. </w:t>
      </w:r>
    </w:p>
    <w:p w:rsidR="00340018" w:rsidRDefault="00634809" w:rsidP="00340018">
      <w:pPr>
        <w:pStyle w:val="ListParagraph"/>
        <w:numPr>
          <w:ilvl w:val="0"/>
          <w:numId w:val="1"/>
        </w:numPr>
        <w:spacing w:after="0" w:line="240" w:lineRule="auto"/>
        <w:outlineLvl w:val="1"/>
        <w:rPr>
          <w:rFonts w:ascii="Times New Roman" w:eastAsia="Times New Roman" w:hAnsi="Times New Roman" w:cs="Times New Roman"/>
          <w:sz w:val="24"/>
          <w:szCs w:val="24"/>
        </w:rPr>
      </w:pPr>
      <w:r w:rsidRPr="00340018">
        <w:rPr>
          <w:rFonts w:ascii="Times New Roman" w:eastAsia="Times New Roman" w:hAnsi="Times New Roman" w:cs="Times New Roman"/>
          <w:b/>
          <w:bCs/>
          <w:sz w:val="24"/>
          <w:szCs w:val="24"/>
        </w:rPr>
        <w:t>Codes</w:t>
      </w:r>
      <w:r w:rsidR="00E21423" w:rsidRPr="00340018">
        <w:rPr>
          <w:rFonts w:ascii="Times New Roman" w:eastAsia="Times New Roman" w:hAnsi="Times New Roman" w:cs="Times New Roman"/>
          <w:bCs/>
          <w:sz w:val="24"/>
          <w:szCs w:val="24"/>
        </w:rPr>
        <w:t>.</w:t>
      </w:r>
      <w:r w:rsidRPr="00340018">
        <w:rPr>
          <w:rFonts w:ascii="Times New Roman" w:eastAsia="Times New Roman" w:hAnsi="Times New Roman" w:cs="Times New Roman"/>
          <w:sz w:val="24"/>
          <w:szCs w:val="24"/>
        </w:rPr>
        <w:t xml:space="preserve"> </w:t>
      </w:r>
      <w:r w:rsidR="00E21423" w:rsidRPr="00340018">
        <w:rPr>
          <w:rFonts w:ascii="Times New Roman" w:eastAsia="Times New Roman" w:hAnsi="Times New Roman" w:cs="Times New Roman"/>
          <w:sz w:val="24"/>
          <w:szCs w:val="24"/>
        </w:rPr>
        <w:t>The first part of the number above the line indicates the city or state in which the bank is located. The second part is the number assigned to the individual bank. The number below the line is a Federal Reserve number that banks use in sorting checks</w:t>
      </w:r>
      <w:r w:rsidR="00340018">
        <w:rPr>
          <w:rFonts w:ascii="Times New Roman" w:eastAsia="Times New Roman" w:hAnsi="Times New Roman" w:cs="Times New Roman"/>
          <w:sz w:val="24"/>
          <w:szCs w:val="24"/>
        </w:rPr>
        <w:t>.</w:t>
      </w:r>
    </w:p>
    <w:p w:rsidR="00E21423" w:rsidRPr="00340018" w:rsidRDefault="00634809" w:rsidP="00340018">
      <w:pPr>
        <w:pStyle w:val="ListParagraph"/>
        <w:numPr>
          <w:ilvl w:val="0"/>
          <w:numId w:val="1"/>
        </w:numPr>
        <w:spacing w:after="0" w:line="240" w:lineRule="auto"/>
        <w:outlineLvl w:val="1"/>
        <w:rPr>
          <w:rFonts w:ascii="Times New Roman" w:eastAsia="Times New Roman" w:hAnsi="Times New Roman" w:cs="Times New Roman"/>
          <w:sz w:val="24"/>
          <w:szCs w:val="24"/>
        </w:rPr>
      </w:pPr>
      <w:r w:rsidRPr="00340018">
        <w:rPr>
          <w:rFonts w:ascii="Times New Roman" w:eastAsia="Times New Roman" w:hAnsi="Times New Roman" w:cs="Times New Roman"/>
          <w:b/>
          <w:bCs/>
          <w:sz w:val="24"/>
          <w:szCs w:val="24"/>
        </w:rPr>
        <w:t>Your financial institution’s number and branch</w:t>
      </w:r>
      <w:r w:rsidRPr="00340018">
        <w:rPr>
          <w:rFonts w:ascii="Times New Roman" w:eastAsia="Times New Roman" w:hAnsi="Times New Roman" w:cs="Times New Roman"/>
          <w:bCs/>
          <w:sz w:val="24"/>
          <w:szCs w:val="24"/>
        </w:rPr>
        <w:t>.</w:t>
      </w:r>
    </w:p>
    <w:p w:rsidR="00634809" w:rsidRPr="00340018" w:rsidRDefault="00634809" w:rsidP="00E21423">
      <w:pPr>
        <w:pStyle w:val="ListParagraph"/>
        <w:numPr>
          <w:ilvl w:val="0"/>
          <w:numId w:val="1"/>
        </w:numPr>
        <w:spacing w:after="0" w:line="240" w:lineRule="auto"/>
        <w:outlineLvl w:val="1"/>
        <w:rPr>
          <w:rFonts w:ascii="Times New Roman" w:eastAsia="Times New Roman" w:hAnsi="Times New Roman" w:cs="Times New Roman"/>
          <w:sz w:val="24"/>
          <w:szCs w:val="24"/>
        </w:rPr>
      </w:pPr>
      <w:r w:rsidRPr="00340018">
        <w:rPr>
          <w:rFonts w:ascii="Times New Roman" w:eastAsia="Times New Roman" w:hAnsi="Times New Roman" w:cs="Times New Roman"/>
          <w:b/>
          <w:bCs/>
          <w:sz w:val="24"/>
          <w:szCs w:val="24"/>
        </w:rPr>
        <w:t>Routing numbers</w:t>
      </w:r>
      <w:r w:rsidRPr="00340018">
        <w:rPr>
          <w:rFonts w:ascii="Times New Roman" w:eastAsia="Times New Roman" w:hAnsi="Times New Roman" w:cs="Times New Roman"/>
          <w:bCs/>
          <w:sz w:val="24"/>
          <w:szCs w:val="24"/>
        </w:rPr>
        <w:t>.</w:t>
      </w:r>
      <w:r w:rsidRPr="00340018">
        <w:rPr>
          <w:rFonts w:ascii="Times New Roman" w:eastAsia="Times New Roman" w:hAnsi="Times New Roman" w:cs="Times New Roman"/>
          <w:sz w:val="24"/>
          <w:szCs w:val="24"/>
        </w:rPr>
        <w:t xml:space="preserve"> This includes the financial institution and state computer routing numbers, as well as your account number. </w:t>
      </w:r>
    </w:p>
    <w:p w:rsidR="00E21423" w:rsidRDefault="00E21423" w:rsidP="00E21423">
      <w:pPr>
        <w:spacing w:after="0" w:line="240" w:lineRule="auto"/>
        <w:ind w:left="360"/>
        <w:outlineLvl w:val="1"/>
        <w:rPr>
          <w:rFonts w:ascii="Times New Roman" w:eastAsia="Times New Roman" w:hAnsi="Times New Roman" w:cs="Times New Roman"/>
          <w:b/>
          <w:bCs/>
          <w:sz w:val="30"/>
          <w:szCs w:val="30"/>
        </w:rPr>
      </w:pPr>
    </w:p>
    <w:p w:rsidR="00340018" w:rsidRPr="00340018" w:rsidRDefault="00340018" w:rsidP="00340018">
      <w:pPr>
        <w:spacing w:after="0" w:line="240" w:lineRule="auto"/>
        <w:ind w:left="360"/>
        <w:jc w:val="center"/>
        <w:outlineLvl w:val="1"/>
        <w:rPr>
          <w:rFonts w:ascii="Times New Roman" w:eastAsia="Times New Roman" w:hAnsi="Times New Roman" w:cs="Times New Roman"/>
          <w:b/>
          <w:bCs/>
          <w:sz w:val="30"/>
          <w:szCs w:val="30"/>
          <w:u w:val="single"/>
        </w:rPr>
      </w:pPr>
      <w:r w:rsidRPr="00340018">
        <w:rPr>
          <w:rFonts w:ascii="Times New Roman" w:eastAsia="Times New Roman" w:hAnsi="Times New Roman" w:cs="Times New Roman"/>
          <w:b/>
          <w:bCs/>
          <w:sz w:val="30"/>
          <w:szCs w:val="30"/>
          <w:u w:val="single"/>
        </w:rPr>
        <w:lastRenderedPageBreak/>
        <w:t>Understanding a Check ~ Back</w:t>
      </w:r>
    </w:p>
    <w:p w:rsidR="00340018" w:rsidRPr="00634809" w:rsidRDefault="00340018" w:rsidP="00E21423">
      <w:pPr>
        <w:spacing w:after="0" w:line="240" w:lineRule="auto"/>
        <w:ind w:left="360"/>
        <w:outlineLvl w:val="1"/>
        <w:rPr>
          <w:rFonts w:ascii="Times New Roman" w:eastAsia="Times New Roman" w:hAnsi="Times New Roman" w:cs="Times New Roman"/>
          <w:b/>
          <w:bCs/>
          <w:sz w:val="30"/>
          <w:szCs w:val="30"/>
        </w:rPr>
      </w:pPr>
    </w:p>
    <w:p w:rsidR="00634809" w:rsidRPr="00634809" w:rsidRDefault="00634809" w:rsidP="00634809">
      <w:pPr>
        <w:tabs>
          <w:tab w:val="left" w:pos="6630"/>
        </w:tabs>
        <w:rPr>
          <w:rFonts w:ascii="Times New Roman" w:hAnsi="Times New Roman" w:cs="Times New Roman"/>
          <w:sz w:val="24"/>
          <w:szCs w:val="24"/>
        </w:rPr>
      </w:pPr>
      <w:r w:rsidRPr="00634809">
        <w:rPr>
          <w:rFonts w:ascii="Times New Roman" w:hAnsi="Times New Roman" w:cs="Times New Roman"/>
          <w:sz w:val="24"/>
          <w:szCs w:val="24"/>
        </w:rPr>
        <w:t>There is also important information printed on the back of your checks</w:t>
      </w:r>
      <w:proofErr w:type="gramStart"/>
      <w:r w:rsidRPr="00634809">
        <w:rPr>
          <w:rFonts w:ascii="Times New Roman" w:hAnsi="Times New Roman" w:cs="Times New Roman"/>
          <w:sz w:val="24"/>
          <w:szCs w:val="24"/>
        </w:rPr>
        <w:t>:</w:t>
      </w:r>
      <w:proofErr w:type="gramEnd"/>
      <w:r w:rsidRPr="00634809">
        <w:rPr>
          <w:rFonts w:ascii="Times New Roman" w:hAnsi="Times New Roman" w:cs="Times New Roman"/>
          <w:sz w:val="24"/>
          <w:szCs w:val="24"/>
        </w:rPr>
        <w:br/>
        <w:t xml:space="preserve">The back of the check has </w:t>
      </w:r>
      <w:r w:rsidRPr="00634809">
        <w:rPr>
          <w:rStyle w:val="Strong"/>
          <w:rFonts w:ascii="Times New Roman" w:hAnsi="Times New Roman" w:cs="Times New Roman"/>
          <w:sz w:val="24"/>
          <w:szCs w:val="24"/>
        </w:rPr>
        <w:t>an endorsement area</w:t>
      </w:r>
      <w:r w:rsidRPr="00634809">
        <w:rPr>
          <w:rFonts w:ascii="Times New Roman" w:hAnsi="Times New Roman" w:cs="Times New Roman"/>
          <w:sz w:val="24"/>
          <w:szCs w:val="24"/>
        </w:rPr>
        <w:t>. Endorsing a check means to sign the back of the check to make it “cashable.” For example, if you write a check to your friend, your friend would endorse the check to get the cash or the deposit the amount into his or her account.</w:t>
      </w:r>
    </w:p>
    <w:p w:rsidR="00634809" w:rsidRDefault="00634809" w:rsidP="00634809">
      <w:pPr>
        <w:tabs>
          <w:tab w:val="left" w:pos="6630"/>
        </w:tabs>
      </w:pPr>
    </w:p>
    <w:p w:rsidR="00634809" w:rsidRDefault="00634809" w:rsidP="00634809">
      <w:pPr>
        <w:tabs>
          <w:tab w:val="left" w:pos="6630"/>
        </w:tabs>
        <w:jc w:val="center"/>
      </w:pPr>
      <w:r>
        <w:rPr>
          <w:noProof/>
        </w:rPr>
        <w:drawing>
          <wp:inline distT="0" distB="0" distL="0" distR="0">
            <wp:extent cx="3305175" cy="4552950"/>
            <wp:effectExtent l="19050" t="0" r="9525" b="0"/>
            <wp:docPr id="4" name="Picture 4" descr="Back of a 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ck of a check"/>
                    <pic:cNvPicPr>
                      <a:picLocks noChangeAspect="1" noChangeArrowheads="1"/>
                    </pic:cNvPicPr>
                  </pic:nvPicPr>
                  <pic:blipFill>
                    <a:blip r:embed="rId8" cstate="print"/>
                    <a:srcRect/>
                    <a:stretch>
                      <a:fillRect/>
                    </a:stretch>
                  </pic:blipFill>
                  <pic:spPr bwMode="auto">
                    <a:xfrm>
                      <a:off x="0" y="0"/>
                      <a:ext cx="3305175" cy="4552950"/>
                    </a:xfrm>
                    <a:prstGeom prst="rect">
                      <a:avLst/>
                    </a:prstGeom>
                    <a:noFill/>
                    <a:ln w="9525">
                      <a:noFill/>
                      <a:miter lim="800000"/>
                      <a:headEnd/>
                      <a:tailEnd/>
                    </a:ln>
                  </pic:spPr>
                </pic:pic>
              </a:graphicData>
            </a:graphic>
          </wp:inline>
        </w:drawing>
      </w:r>
    </w:p>
    <w:p w:rsidR="0055728A" w:rsidRPr="0055728A" w:rsidRDefault="0055728A" w:rsidP="0055728A">
      <w:pPr>
        <w:spacing w:after="0" w:line="240" w:lineRule="auto"/>
        <w:outlineLvl w:val="1"/>
        <w:rPr>
          <w:rFonts w:ascii="Times New Roman" w:eastAsia="Times New Roman" w:hAnsi="Times New Roman" w:cs="Times New Roman"/>
          <w:b/>
          <w:bCs/>
          <w:sz w:val="30"/>
          <w:szCs w:val="30"/>
        </w:rPr>
      </w:pPr>
      <w:r w:rsidRPr="0055728A">
        <w:rPr>
          <w:rFonts w:ascii="Times New Roman" w:eastAsia="Times New Roman" w:hAnsi="Times New Roman" w:cs="Times New Roman"/>
          <w:b/>
          <w:bCs/>
          <w:sz w:val="30"/>
          <w:szCs w:val="30"/>
        </w:rPr>
        <w:t>Best Practices When Writing a Check</w:t>
      </w:r>
    </w:p>
    <w:p w:rsidR="0055728A" w:rsidRPr="0055728A" w:rsidRDefault="0055728A" w:rsidP="0055728A">
      <w:pPr>
        <w:numPr>
          <w:ilvl w:val="0"/>
          <w:numId w:val="4"/>
        </w:numPr>
        <w:spacing w:after="0" w:line="240" w:lineRule="auto"/>
        <w:rPr>
          <w:rFonts w:ascii="Times New Roman" w:eastAsia="Times New Roman" w:hAnsi="Times New Roman" w:cs="Times New Roman"/>
          <w:sz w:val="24"/>
          <w:szCs w:val="24"/>
        </w:rPr>
      </w:pPr>
      <w:r w:rsidRPr="0055728A">
        <w:rPr>
          <w:rFonts w:ascii="Times New Roman" w:eastAsia="Times New Roman" w:hAnsi="Times New Roman" w:cs="Times New Roman"/>
          <w:sz w:val="24"/>
          <w:szCs w:val="24"/>
        </w:rPr>
        <w:t>Check your balance to make sure you have enough money before writing a check.</w:t>
      </w:r>
    </w:p>
    <w:p w:rsidR="0055728A" w:rsidRPr="0055728A" w:rsidRDefault="0055728A" w:rsidP="0055728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5728A">
        <w:rPr>
          <w:rFonts w:ascii="Times New Roman" w:eastAsia="Times New Roman" w:hAnsi="Times New Roman" w:cs="Times New Roman"/>
          <w:sz w:val="24"/>
          <w:szCs w:val="24"/>
        </w:rPr>
        <w:t>Record the transaction and update the balance after writing a check.</w:t>
      </w:r>
    </w:p>
    <w:p w:rsidR="0055728A" w:rsidRPr="0055728A" w:rsidRDefault="0055728A" w:rsidP="0055728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5728A">
        <w:rPr>
          <w:rFonts w:ascii="Times New Roman" w:eastAsia="Times New Roman" w:hAnsi="Times New Roman" w:cs="Times New Roman"/>
          <w:sz w:val="24"/>
          <w:szCs w:val="24"/>
        </w:rPr>
        <w:t xml:space="preserve">Write checks legibly with a </w:t>
      </w:r>
      <w:r w:rsidRPr="0055728A">
        <w:rPr>
          <w:rFonts w:ascii="Times New Roman" w:eastAsia="Times New Roman" w:hAnsi="Times New Roman" w:cs="Times New Roman"/>
          <w:sz w:val="24"/>
          <w:szCs w:val="24"/>
          <w:u w:val="single"/>
        </w:rPr>
        <w:t>pen</w:t>
      </w:r>
      <w:r w:rsidRPr="0055728A">
        <w:rPr>
          <w:rFonts w:ascii="Times New Roman" w:eastAsia="Times New Roman" w:hAnsi="Times New Roman" w:cs="Times New Roman"/>
          <w:sz w:val="24"/>
          <w:szCs w:val="24"/>
        </w:rPr>
        <w:t>.</w:t>
      </w:r>
    </w:p>
    <w:p w:rsidR="0055728A" w:rsidRPr="0055728A" w:rsidRDefault="0055728A" w:rsidP="0055728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5728A">
        <w:rPr>
          <w:rFonts w:ascii="Times New Roman" w:eastAsia="Times New Roman" w:hAnsi="Times New Roman" w:cs="Times New Roman"/>
          <w:sz w:val="24"/>
          <w:szCs w:val="24"/>
        </w:rPr>
        <w:t xml:space="preserve">Print the correct date on the check.  Do not post-date a check. </w:t>
      </w:r>
    </w:p>
    <w:p w:rsidR="0055728A" w:rsidRPr="0055728A" w:rsidRDefault="0055728A" w:rsidP="0055728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5728A">
        <w:rPr>
          <w:rFonts w:ascii="Times New Roman" w:eastAsia="Times New Roman" w:hAnsi="Times New Roman" w:cs="Times New Roman"/>
          <w:sz w:val="24"/>
          <w:szCs w:val="24"/>
        </w:rPr>
        <w:t xml:space="preserve">Make sure the number and written words you write for the check amount match.  </w:t>
      </w:r>
    </w:p>
    <w:p w:rsidR="0055728A" w:rsidRPr="0055728A" w:rsidRDefault="0055728A" w:rsidP="0055728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5728A">
        <w:rPr>
          <w:rFonts w:ascii="Times New Roman" w:eastAsia="Times New Roman" w:hAnsi="Times New Roman" w:cs="Times New Roman"/>
          <w:sz w:val="24"/>
          <w:szCs w:val="24"/>
        </w:rPr>
        <w:t xml:space="preserve">Write the check amount to the left of the amount line. </w:t>
      </w:r>
    </w:p>
    <w:p w:rsidR="0055728A" w:rsidRPr="0055728A" w:rsidRDefault="0055728A" w:rsidP="0055728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5728A">
        <w:rPr>
          <w:rFonts w:ascii="Times New Roman" w:eastAsia="Times New Roman" w:hAnsi="Times New Roman" w:cs="Times New Roman"/>
          <w:sz w:val="24"/>
          <w:szCs w:val="24"/>
        </w:rPr>
        <w:t xml:space="preserve">If you make a mistake on a check, write “VOID” across the check’s face, tear up the check, and write a new one. </w:t>
      </w:r>
    </w:p>
    <w:p w:rsidR="0055728A" w:rsidRPr="0055728A" w:rsidRDefault="0055728A" w:rsidP="0055728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5728A">
        <w:rPr>
          <w:rFonts w:ascii="Times New Roman" w:eastAsia="Times New Roman" w:hAnsi="Times New Roman" w:cs="Times New Roman"/>
          <w:sz w:val="24"/>
          <w:szCs w:val="24"/>
        </w:rPr>
        <w:t xml:space="preserve">Don’t sign blank checks. </w:t>
      </w:r>
    </w:p>
    <w:p w:rsidR="0055728A" w:rsidRPr="0055728A" w:rsidRDefault="0055728A" w:rsidP="0055728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5728A">
        <w:rPr>
          <w:rFonts w:ascii="Times New Roman" w:eastAsia="Times New Roman" w:hAnsi="Times New Roman" w:cs="Times New Roman"/>
          <w:sz w:val="24"/>
          <w:szCs w:val="24"/>
        </w:rPr>
        <w:t xml:space="preserve">Use restrictive endorsements, such as “For Deposit Only,” when appropriate.  </w:t>
      </w:r>
    </w:p>
    <w:p w:rsidR="002F74F0" w:rsidRPr="0055728A" w:rsidRDefault="0055728A" w:rsidP="0063480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5728A">
        <w:rPr>
          <w:rFonts w:ascii="Times New Roman" w:eastAsia="Times New Roman" w:hAnsi="Times New Roman" w:cs="Times New Roman"/>
          <w:sz w:val="24"/>
          <w:szCs w:val="24"/>
        </w:rPr>
        <w:t xml:space="preserve">Destroy voided or unused checks and deposit slips. </w:t>
      </w:r>
    </w:p>
    <w:sectPr w:rsidR="002F74F0" w:rsidRPr="0055728A" w:rsidSect="00E21423">
      <w:footerReference w:type="default" r:id="rId9"/>
      <w:pgSz w:w="12240" w:h="15840"/>
      <w:pgMar w:top="720" w:right="720" w:bottom="720" w:left="72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809" w:rsidRDefault="00634809" w:rsidP="00634809">
      <w:pPr>
        <w:spacing w:after="0" w:line="240" w:lineRule="auto"/>
      </w:pPr>
      <w:r>
        <w:separator/>
      </w:r>
    </w:p>
  </w:endnote>
  <w:endnote w:type="continuationSeparator" w:id="0">
    <w:p w:rsidR="00634809" w:rsidRDefault="00634809" w:rsidP="006348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423" w:rsidRDefault="00E21423">
    <w:pPr>
      <w:pStyle w:val="Footer"/>
    </w:pPr>
    <w:r w:rsidRPr="00E21423">
      <w:t>http://www.mycreditunion.gov/Pages/pocket-cents-understanding-a-check-and-balancing-checkbook.aspx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809" w:rsidRDefault="00634809" w:rsidP="00634809">
      <w:pPr>
        <w:spacing w:after="0" w:line="240" w:lineRule="auto"/>
      </w:pPr>
      <w:r>
        <w:separator/>
      </w:r>
    </w:p>
  </w:footnote>
  <w:footnote w:type="continuationSeparator" w:id="0">
    <w:p w:rsidR="00634809" w:rsidRDefault="00634809" w:rsidP="006348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E36B94"/>
    <w:multiLevelType w:val="multilevel"/>
    <w:tmpl w:val="A7A4B75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2CA5BE9"/>
    <w:multiLevelType w:val="multilevel"/>
    <w:tmpl w:val="DA103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0DA2781"/>
    <w:multiLevelType w:val="multilevel"/>
    <w:tmpl w:val="6C601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CD42E56"/>
    <w:multiLevelType w:val="hybridMultilevel"/>
    <w:tmpl w:val="8BD4DE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34809"/>
    <w:rsid w:val="00042B4A"/>
    <w:rsid w:val="002F74F0"/>
    <w:rsid w:val="00340018"/>
    <w:rsid w:val="004A40C1"/>
    <w:rsid w:val="004C358F"/>
    <w:rsid w:val="0055728A"/>
    <w:rsid w:val="005D3686"/>
    <w:rsid w:val="00634809"/>
    <w:rsid w:val="00746A30"/>
    <w:rsid w:val="0096791D"/>
    <w:rsid w:val="00BB4CBF"/>
    <w:rsid w:val="00E214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4F0"/>
  </w:style>
  <w:style w:type="paragraph" w:styleId="Heading2">
    <w:name w:val="heading 2"/>
    <w:basedOn w:val="Normal"/>
    <w:link w:val="Heading2Char"/>
    <w:uiPriority w:val="9"/>
    <w:qFormat/>
    <w:rsid w:val="0063480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48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809"/>
    <w:rPr>
      <w:rFonts w:ascii="Tahoma" w:hAnsi="Tahoma" w:cs="Tahoma"/>
      <w:sz w:val="16"/>
      <w:szCs w:val="16"/>
    </w:rPr>
  </w:style>
  <w:style w:type="paragraph" w:styleId="Header">
    <w:name w:val="header"/>
    <w:basedOn w:val="Normal"/>
    <w:link w:val="HeaderChar"/>
    <w:uiPriority w:val="99"/>
    <w:semiHidden/>
    <w:unhideWhenUsed/>
    <w:rsid w:val="0063480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34809"/>
  </w:style>
  <w:style w:type="paragraph" w:styleId="Footer">
    <w:name w:val="footer"/>
    <w:basedOn w:val="Normal"/>
    <w:link w:val="FooterChar"/>
    <w:uiPriority w:val="99"/>
    <w:semiHidden/>
    <w:unhideWhenUsed/>
    <w:rsid w:val="0063480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34809"/>
  </w:style>
  <w:style w:type="character" w:customStyle="1" w:styleId="Heading2Char">
    <w:name w:val="Heading 2 Char"/>
    <w:basedOn w:val="DefaultParagraphFont"/>
    <w:link w:val="Heading2"/>
    <w:uiPriority w:val="9"/>
    <w:rsid w:val="00634809"/>
    <w:rPr>
      <w:rFonts w:ascii="Times New Roman" w:eastAsia="Times New Roman" w:hAnsi="Times New Roman" w:cs="Times New Roman"/>
      <w:b/>
      <w:bCs/>
      <w:sz w:val="36"/>
      <w:szCs w:val="36"/>
    </w:rPr>
  </w:style>
  <w:style w:type="character" w:styleId="Strong">
    <w:name w:val="Strong"/>
    <w:basedOn w:val="DefaultParagraphFont"/>
    <w:uiPriority w:val="22"/>
    <w:qFormat/>
    <w:rsid w:val="00634809"/>
    <w:rPr>
      <w:b/>
      <w:bCs/>
    </w:rPr>
  </w:style>
  <w:style w:type="character" w:styleId="Emphasis">
    <w:name w:val="Emphasis"/>
    <w:basedOn w:val="DefaultParagraphFont"/>
    <w:uiPriority w:val="20"/>
    <w:qFormat/>
    <w:rsid w:val="00634809"/>
    <w:rPr>
      <w:i/>
      <w:iCs/>
    </w:rPr>
  </w:style>
  <w:style w:type="paragraph" w:styleId="ListParagraph">
    <w:name w:val="List Paragraph"/>
    <w:basedOn w:val="Normal"/>
    <w:uiPriority w:val="34"/>
    <w:qFormat/>
    <w:rsid w:val="00E21423"/>
    <w:pPr>
      <w:ind w:left="720"/>
      <w:contextualSpacing/>
    </w:pPr>
  </w:style>
</w:styles>
</file>

<file path=word/webSettings.xml><?xml version="1.0" encoding="utf-8"?>
<w:webSettings xmlns:r="http://schemas.openxmlformats.org/officeDocument/2006/relationships" xmlns:w="http://schemas.openxmlformats.org/wordprocessingml/2006/main">
  <w:divs>
    <w:div w:id="1899394629">
      <w:bodyDiv w:val="1"/>
      <w:marLeft w:val="0"/>
      <w:marRight w:val="0"/>
      <w:marTop w:val="0"/>
      <w:marBottom w:val="0"/>
      <w:divBdr>
        <w:top w:val="none" w:sz="0" w:space="0" w:color="auto"/>
        <w:left w:val="none" w:sz="0" w:space="0" w:color="auto"/>
        <w:bottom w:val="none" w:sz="0" w:space="0" w:color="auto"/>
        <w:right w:val="none" w:sz="0" w:space="0" w:color="auto"/>
      </w:divBdr>
      <w:divsChild>
        <w:div w:id="1405181671">
          <w:marLeft w:val="0"/>
          <w:marRight w:val="0"/>
          <w:marTop w:val="0"/>
          <w:marBottom w:val="0"/>
          <w:divBdr>
            <w:top w:val="none" w:sz="0" w:space="0" w:color="auto"/>
            <w:left w:val="none" w:sz="0" w:space="0" w:color="auto"/>
            <w:bottom w:val="none" w:sz="0" w:space="0" w:color="auto"/>
            <w:right w:val="none" w:sz="0" w:space="0" w:color="auto"/>
          </w:divBdr>
        </w:div>
      </w:divsChild>
    </w:div>
    <w:div w:id="200967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Gayatri</dc:creator>
  <cp:lastModifiedBy>Gayatri</cp:lastModifiedBy>
  <cp:revision>7</cp:revision>
  <dcterms:created xsi:type="dcterms:W3CDTF">2014-04-05T00:39:00Z</dcterms:created>
  <dcterms:modified xsi:type="dcterms:W3CDTF">2014-04-05T16:35:00Z</dcterms:modified>
</cp:coreProperties>
</file>